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B65A1A">
        <w:rPr>
          <w:color w:val="000000"/>
        </w:rPr>
        <w:t>867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Pr="0038084D" w:rsidR="0038084D">
              <w:rPr>
                <w:color w:val="000000"/>
              </w:rPr>
              <w:t>13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B65A1A">
        <w:rPr>
          <w:color w:val="000000"/>
        </w:rPr>
        <w:t xml:space="preserve">Ниязова Салавата </w:t>
      </w:r>
      <w:r w:rsidR="00B65A1A">
        <w:rPr>
          <w:color w:val="000000"/>
        </w:rPr>
        <w:t>Галиахметовича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02.04.2024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 xml:space="preserve">Ниязов </w:t>
      </w:r>
      <w:r>
        <w:rPr>
          <w:color w:val="000000"/>
        </w:rPr>
        <w:t>С.Г.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 w:rsidRPr="0038084D">
        <w:rPr>
          <w:color w:val="000000"/>
        </w:rPr>
        <w:t>г.Ханты-Мансийск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>
        <w:rPr>
          <w:rFonts w:eastAsia="Times New Roman CYR"/>
          <w:color w:val="000000"/>
        </w:rPr>
        <w:t>1500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09.01.2024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</w:rPr>
        <w:t>ч.4 ст.12.16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Ниязов С.Г.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</w:t>
      </w:r>
      <w:r w:rsidRPr="0038084D">
        <w:rPr>
          <w:color w:val="000000"/>
        </w:rPr>
        <w:t xml:space="preserve">ировой судья, руководствуясь ч.2 ст.25.1 КоАП РФ, счел возможным рассмотреть дело об административном правонарушении в отсутствии </w:t>
      </w:r>
      <w:r w:rsidR="00B65A1A">
        <w:rPr>
          <w:color w:val="000000"/>
        </w:rPr>
        <w:t>Ниязова С.Г.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Согласно п.1 ст.31.1 КоАП РФ постановление </w:t>
      </w:r>
      <w:r w:rsidRPr="0038084D">
        <w:rPr>
          <w:color w:val="000000"/>
        </w:rPr>
        <w:t xml:space="preserve">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>В силу ч</w:t>
      </w:r>
      <w:r w:rsidRPr="0038084D">
        <w:rPr>
          <w:color w:val="000000"/>
          <w:spacing w:val="-1"/>
        </w:rPr>
        <w:t xml:space="preserve">.2 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09.01.2024</w:t>
      </w:r>
      <w:r w:rsidRPr="0038084D">
        <w:rPr>
          <w:color w:val="000000"/>
        </w:rPr>
        <w:t xml:space="preserve"> </w:t>
      </w:r>
      <w:r w:rsidRPr="0038084D" w:rsidR="0038084D">
        <w:rPr>
          <w:color w:val="000000"/>
        </w:rPr>
        <w:t xml:space="preserve">ЦАФАП в ОДД ГИБДД УМВД России по ХМАО-Югре </w:t>
      </w:r>
      <w:r w:rsidRPr="0038084D">
        <w:rPr>
          <w:color w:val="000000"/>
        </w:rPr>
        <w:t xml:space="preserve">в отношении </w:t>
      </w:r>
      <w:r>
        <w:rPr>
          <w:color w:val="000000"/>
        </w:rPr>
        <w:t>Ниязова С.Г.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 xml:space="preserve">по делу об </w:t>
      </w:r>
      <w:r w:rsidRPr="0038084D">
        <w:rPr>
          <w:rFonts w:eastAsia="Times New Roman CYR"/>
          <w:color w:val="000000"/>
        </w:rPr>
        <w:t>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</w:rPr>
        <w:t>ч.4 ст.12.16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 xml:space="preserve">ением наказания в виде штрафа </w:t>
      </w:r>
      <w:r>
        <w:rPr>
          <w:rFonts w:eastAsia="Times New Roman CYR"/>
          <w:color w:val="000000"/>
        </w:rPr>
        <w:t>1</w:t>
      </w:r>
      <w:r w:rsidRPr="0038084D" w:rsidR="0038084D">
        <w:rPr>
          <w:rFonts w:eastAsia="Times New Roman CYR"/>
          <w:color w:val="000000"/>
        </w:rPr>
        <w:t>5</w:t>
      </w:r>
      <w:r w:rsidRPr="0038084D">
        <w:rPr>
          <w:rFonts w:eastAsia="Times New Roman CYR"/>
          <w:color w:val="000000"/>
        </w:rPr>
        <w:t>00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>уплачен лиц</w:t>
      </w:r>
      <w:r w:rsidRPr="0038084D">
        <w:rPr>
          <w:color w:val="000000"/>
          <w:spacing w:val="-5"/>
        </w:rPr>
        <w:t xml:space="preserve">ом,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B65A1A">
        <w:rPr>
          <w:rFonts w:eastAsia="Times New Roman CYR"/>
          <w:color w:val="000000"/>
        </w:rPr>
        <w:t>09.01.2024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B65A1A">
        <w:rPr>
          <w:color w:val="000000"/>
        </w:rPr>
        <w:t>31.01.2024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B65A1A">
        <w:rPr>
          <w:color w:val="000000"/>
        </w:rPr>
        <w:t>01.04.2024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B65A1A">
        <w:rPr>
          <w:color w:val="000000"/>
        </w:rPr>
        <w:t>Ниязовым С.Г.</w:t>
      </w:r>
      <w:r w:rsidRPr="0038084D">
        <w:rPr>
          <w:color w:val="000000"/>
        </w:rPr>
        <w:t xml:space="preserve"> в установленный законом срок</w:t>
      </w:r>
      <w:r w:rsidRPr="0038084D">
        <w:rPr>
          <w:color w:val="000000"/>
        </w:rPr>
        <w:t xml:space="preserve">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B65A1A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>
        <w:rPr>
          <w:color w:val="000000"/>
        </w:rPr>
        <w:t>Ниязова С.Г.</w:t>
      </w:r>
      <w:r w:rsidRPr="0038084D">
        <w:rPr>
          <w:color w:val="000000"/>
        </w:rPr>
        <w:t xml:space="preserve"> в неуплате штрафа в установленный законом срок, подтверждается ис</w:t>
      </w:r>
      <w:r w:rsidRPr="0038084D">
        <w:rPr>
          <w:color w:val="000000"/>
        </w:rPr>
        <w:t xml:space="preserve">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>
        <w:rPr>
          <w:color w:val="000000"/>
        </w:rPr>
        <w:t>529218 от 05.06.2024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09.01.2024</w:t>
      </w:r>
      <w:r w:rsidRPr="0038084D">
        <w:rPr>
          <w:color w:val="000000"/>
        </w:rPr>
        <w:t>, 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 w:rsidR="00FF5ED7">
        <w:rPr>
          <w:color w:val="000000"/>
        </w:rPr>
        <w:t xml:space="preserve"> по состоянию на </w:t>
      </w:r>
      <w:r>
        <w:rPr>
          <w:color w:val="000000"/>
        </w:rPr>
        <w:t>25</w:t>
      </w:r>
      <w:r w:rsidRPr="0038084D" w:rsidR="0038084D">
        <w:rPr>
          <w:color w:val="000000"/>
        </w:rPr>
        <w:t>.07.2024</w:t>
      </w:r>
      <w:r w:rsidRPr="0038084D" w:rsidR="00101168">
        <w:rPr>
          <w:color w:val="000000"/>
        </w:rPr>
        <w:t xml:space="preserve">, согласно которой штраф </w:t>
      </w:r>
      <w:r>
        <w:rPr>
          <w:color w:val="000000"/>
        </w:rPr>
        <w:t xml:space="preserve">не </w:t>
      </w:r>
      <w:r w:rsidRPr="0038084D">
        <w:rPr>
          <w:color w:val="000000"/>
        </w:rPr>
        <w:t>оплачен</w:t>
      </w:r>
      <w:r>
        <w:rPr>
          <w:color w:val="000000"/>
        </w:rPr>
        <w:t>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B65A1A">
        <w:rPr>
          <w:color w:val="000000"/>
        </w:rPr>
        <w:t>Ниязова С.Г.</w:t>
      </w:r>
      <w:r w:rsidRPr="0038084D">
        <w:rPr>
          <w:color w:val="000000"/>
        </w:rPr>
        <w:t xml:space="preserve"> по факту неуплаты штрафа в установленный законом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B65A1A">
        <w:rPr>
          <w:color w:val="000000"/>
        </w:rPr>
        <w:t>Ниязова С.Г.</w:t>
      </w:r>
      <w:r w:rsidRPr="0038084D">
        <w:rPr>
          <w:color w:val="000000"/>
        </w:rPr>
        <w:t xml:space="preserve"> мир</w:t>
      </w:r>
      <w:r w:rsidRPr="0038084D">
        <w:rPr>
          <w:color w:val="000000"/>
        </w:rPr>
        <w:t>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</w:t>
      </w:r>
      <w:r w:rsidRPr="0038084D">
        <w:rPr>
          <w:color w:val="000000"/>
        </w:rPr>
        <w:t xml:space="preserve">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Смягчающих и отягчающих административную ответственность обстоятельств не 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</w:t>
      </w:r>
      <w:r w:rsidRPr="0038084D">
        <w:rPr>
          <w:snapToGrid w:val="0"/>
          <w:color w:val="000000"/>
        </w:rPr>
        <w:t>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B65A1A">
        <w:rPr>
          <w:color w:val="000000"/>
        </w:rPr>
        <w:t>Ниязова Салавата Галиахметовича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B65A1A">
        <w:rPr>
          <w:rFonts w:eastAsia="Times New Roman CYR"/>
          <w:color w:val="000000"/>
        </w:rPr>
        <w:t>3</w:t>
      </w:r>
      <w:r w:rsidRPr="0038084D" w:rsidR="00FF5ED7">
        <w:rPr>
          <w:rFonts w:eastAsia="Times New Roman CYR"/>
          <w:color w:val="000000"/>
        </w:rPr>
        <w:t>000</w:t>
      </w:r>
      <w:r w:rsidRPr="0038084D">
        <w:rPr>
          <w:rFonts w:eastAsia="Times New Roman CYR"/>
          <w:color w:val="000000"/>
        </w:rPr>
        <w:t xml:space="preserve"> (</w:t>
      </w:r>
      <w:r w:rsidR="00B65A1A">
        <w:rPr>
          <w:rFonts w:eastAsia="Times New Roman CYR"/>
          <w:color w:val="000000"/>
        </w:rPr>
        <w:t>три тысячи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38084D">
        <w:rPr>
          <w:rFonts w:eastAsia="Times New Roman CYR"/>
          <w:color w:val="000000"/>
        </w:rPr>
        <w:t>го штрафа в законную силу либо со дня истечения срока отсрочки или срока рассрочки, предусмотренных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</w:t>
      </w:r>
      <w:r w:rsidRPr="0038084D">
        <w:rPr>
          <w:rFonts w:eastAsia="Times New Roman CYR"/>
          <w:color w:val="000000"/>
        </w:rPr>
        <w:t>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</w:t>
      </w:r>
      <w:r w:rsidRPr="0038084D">
        <w:rPr>
          <w:rFonts w:eastAsia="Times New Roman CYR"/>
          <w:color w:val="000000"/>
        </w:rPr>
        <w:t xml:space="preserve"> отметкой о его неуплате судебному приставу-исполнителю для исполнения в порядке, предусмотренном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</w:t>
      </w:r>
      <w:r w:rsidRPr="0038084D">
        <w:rPr>
          <w:bCs/>
          <w:color w:val="000000"/>
        </w:rPr>
        <w:t>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</w:t>
      </w:r>
      <w:r w:rsidRPr="0038084D">
        <w:rPr>
          <w:bCs/>
          <w:color w:val="000000"/>
        </w:rPr>
        <w:t xml:space="preserve">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B65A1A" w:rsidR="00B65A1A">
        <w:rPr>
          <w:color w:val="000000"/>
        </w:rPr>
        <w:t>0412365400805008672420154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286835"/>
    <w:rsid w:val="0038084D"/>
    <w:rsid w:val="004F41DA"/>
    <w:rsid w:val="0061322A"/>
    <w:rsid w:val="006C4B15"/>
    <w:rsid w:val="00B65A1A"/>
    <w:rsid w:val="00C36B57"/>
    <w:rsid w:val="00CC1D91"/>
    <w:rsid w:val="00E141F9"/>
    <w:rsid w:val="00F12226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